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D4" w:rsidRDefault="00786DD4" w:rsidP="00355B59">
      <w:pPr>
        <w:jc w:val="center"/>
        <w:rPr>
          <w:b/>
          <w:sz w:val="40"/>
          <w:szCs w:val="40"/>
        </w:rPr>
      </w:pPr>
    </w:p>
    <w:p w:rsidR="00C93754" w:rsidRPr="00355B59" w:rsidRDefault="00AD4E1C" w:rsidP="00355B5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55B59">
        <w:rPr>
          <w:b/>
          <w:sz w:val="40"/>
          <w:szCs w:val="40"/>
        </w:rPr>
        <w:t>BAREME D’INDEMNITES KILOMETRIQUES 2026</w:t>
      </w:r>
      <w:r w:rsidR="00355B59">
        <w:rPr>
          <w:b/>
          <w:sz w:val="40"/>
          <w:szCs w:val="40"/>
        </w:rPr>
        <w:t xml:space="preserve">    </w:t>
      </w:r>
      <w:r w:rsidRPr="00355B59">
        <w:rPr>
          <w:b/>
          <w:sz w:val="40"/>
          <w:szCs w:val="40"/>
        </w:rPr>
        <w:t xml:space="preserve"> </w:t>
      </w:r>
      <w:r w:rsidR="00355B59">
        <w:rPr>
          <w:b/>
          <w:sz w:val="40"/>
          <w:szCs w:val="40"/>
        </w:rPr>
        <w:t xml:space="preserve">                 </w:t>
      </w:r>
      <w:r w:rsidRPr="00355B59">
        <w:rPr>
          <w:b/>
          <w:sz w:val="40"/>
          <w:szCs w:val="40"/>
        </w:rPr>
        <w:t xml:space="preserve"> </w:t>
      </w:r>
      <w:r w:rsidR="00355B59">
        <w:rPr>
          <w:b/>
          <w:sz w:val="40"/>
          <w:szCs w:val="40"/>
        </w:rPr>
        <w:t xml:space="preserve">    POUR </w:t>
      </w:r>
      <w:r w:rsidRPr="00355B59">
        <w:rPr>
          <w:b/>
          <w:sz w:val="40"/>
          <w:szCs w:val="40"/>
        </w:rPr>
        <w:t>LES VOITURES</w:t>
      </w:r>
    </w:p>
    <w:p w:rsidR="00355B59" w:rsidRDefault="00355B59">
      <w:pPr>
        <w:rPr>
          <w:b/>
          <w:sz w:val="32"/>
          <w:szCs w:val="32"/>
        </w:rPr>
      </w:pPr>
    </w:p>
    <w:p w:rsidR="00AD4E1C" w:rsidRDefault="00AD4E1C">
      <w:pPr>
        <w:rPr>
          <w:b/>
          <w:sz w:val="32"/>
          <w:szCs w:val="32"/>
        </w:rPr>
      </w:pPr>
    </w:p>
    <w:p w:rsidR="00AD4E1C" w:rsidRDefault="00AD4E1C">
      <w:pPr>
        <w:rPr>
          <w:b/>
          <w:sz w:val="32"/>
          <w:szCs w:val="32"/>
        </w:rPr>
      </w:pPr>
    </w:p>
    <w:p w:rsidR="00AD4E1C" w:rsidRDefault="00AD4E1C" w:rsidP="00AD4E1C">
      <w:pPr>
        <w:ind w:left="-426"/>
        <w:rPr>
          <w:b/>
        </w:rPr>
      </w:pPr>
      <w:r>
        <w:rPr>
          <w:b/>
        </w:rPr>
        <w:t xml:space="preserve">PUISSANCE ADMINISTRATIVE             DISTANCE JUSQU’A                   DISTANCE   DE  </w:t>
      </w:r>
    </w:p>
    <w:p w:rsidR="00355B59" w:rsidRDefault="00AD4E1C">
      <w:pPr>
        <w:rPr>
          <w:b/>
        </w:rPr>
      </w:pPr>
      <w:r>
        <w:rPr>
          <w:b/>
        </w:rPr>
        <w:t xml:space="preserve">              (EN CV)                                      5000KM                              5001 A 20000KM    </w:t>
      </w:r>
    </w:p>
    <w:p w:rsidR="00355B59" w:rsidRDefault="00355B59">
      <w:pPr>
        <w:rPr>
          <w:b/>
        </w:rPr>
      </w:pPr>
    </w:p>
    <w:p w:rsidR="00355B59" w:rsidRDefault="00355B59">
      <w:pPr>
        <w:rPr>
          <w:b/>
        </w:rPr>
      </w:pPr>
    </w:p>
    <w:p w:rsidR="00AD4E1C" w:rsidRDefault="00AD4E1C">
      <w:pPr>
        <w:rPr>
          <w:b/>
        </w:rPr>
      </w:pPr>
      <w:r>
        <w:rPr>
          <w:b/>
        </w:rPr>
        <w:t xml:space="preserve">  </w:t>
      </w:r>
    </w:p>
    <w:p w:rsidR="00AD4E1C" w:rsidRDefault="00AD4E1C">
      <w:pPr>
        <w:rPr>
          <w:b/>
        </w:rPr>
      </w:pPr>
    </w:p>
    <w:p w:rsidR="00AD4E1C" w:rsidRDefault="00AD4E1C">
      <w:pPr>
        <w:rPr>
          <w:b/>
        </w:rPr>
      </w:pPr>
      <w:r>
        <w:rPr>
          <w:b/>
        </w:rPr>
        <w:t xml:space="preserve">3CV ET MOINS                                  d x 0,529                             </w:t>
      </w:r>
      <w:proofErr w:type="gramStart"/>
      <w:r>
        <w:rPr>
          <w:b/>
        </w:rPr>
        <w:t xml:space="preserve"> </w:t>
      </w:r>
      <w:r w:rsidR="00355B59">
        <w:rPr>
          <w:b/>
        </w:rPr>
        <w:t xml:space="preserve">  (</w:t>
      </w:r>
      <w:proofErr w:type="gramEnd"/>
      <w:r>
        <w:rPr>
          <w:b/>
        </w:rPr>
        <w:t>d x 0,316) + 1,065€</w:t>
      </w:r>
    </w:p>
    <w:p w:rsidR="00AD4E1C" w:rsidRDefault="00AD4E1C">
      <w:pPr>
        <w:rPr>
          <w:b/>
        </w:rPr>
      </w:pPr>
    </w:p>
    <w:p w:rsidR="00AD4E1C" w:rsidRDefault="00AD4E1C">
      <w:pPr>
        <w:rPr>
          <w:b/>
        </w:rPr>
      </w:pPr>
      <w:r>
        <w:rPr>
          <w:b/>
        </w:rPr>
        <w:t xml:space="preserve">       4CV                                              d x</w:t>
      </w:r>
      <w:r w:rsidR="00355B59">
        <w:rPr>
          <w:b/>
        </w:rPr>
        <w:t xml:space="preserve">0,606                               </w:t>
      </w:r>
      <w:proofErr w:type="gramStart"/>
      <w:r w:rsidR="00355B59">
        <w:rPr>
          <w:b/>
        </w:rPr>
        <w:t xml:space="preserve">   (</w:t>
      </w:r>
      <w:proofErr w:type="gramEnd"/>
      <w:r w:rsidR="00355B59">
        <w:rPr>
          <w:b/>
        </w:rPr>
        <w:t>d x0,340) + 1,330€</w:t>
      </w:r>
    </w:p>
    <w:p w:rsidR="00355B59" w:rsidRDefault="00355B59">
      <w:pPr>
        <w:rPr>
          <w:b/>
        </w:rPr>
      </w:pPr>
    </w:p>
    <w:p w:rsidR="00355B59" w:rsidRDefault="00355B59">
      <w:pPr>
        <w:rPr>
          <w:b/>
        </w:rPr>
      </w:pPr>
      <w:r>
        <w:rPr>
          <w:b/>
        </w:rPr>
        <w:t xml:space="preserve">      5CV                                               d x0,636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d x 0,357) + 1,395€</w:t>
      </w:r>
    </w:p>
    <w:p w:rsidR="00355B59" w:rsidRDefault="00355B59">
      <w:pPr>
        <w:rPr>
          <w:b/>
        </w:rPr>
      </w:pPr>
    </w:p>
    <w:p w:rsidR="00355B59" w:rsidRDefault="00355B59">
      <w:pPr>
        <w:rPr>
          <w:b/>
        </w:rPr>
      </w:pPr>
      <w:r>
        <w:rPr>
          <w:b/>
        </w:rPr>
        <w:t xml:space="preserve">      6CV                                               d x0,665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d x0,374) + 1,457€</w:t>
      </w:r>
    </w:p>
    <w:p w:rsidR="00355B59" w:rsidRDefault="00355B59">
      <w:pPr>
        <w:rPr>
          <w:b/>
        </w:rPr>
      </w:pPr>
    </w:p>
    <w:p w:rsidR="00355B59" w:rsidRPr="00AD4E1C" w:rsidRDefault="00355B59">
      <w:pPr>
        <w:rPr>
          <w:b/>
        </w:rPr>
      </w:pPr>
      <w:r>
        <w:rPr>
          <w:b/>
        </w:rPr>
        <w:t xml:space="preserve">   7</w:t>
      </w:r>
      <w:proofErr w:type="gramStart"/>
      <w:r>
        <w:rPr>
          <w:b/>
        </w:rPr>
        <w:t>CV  ET</w:t>
      </w:r>
      <w:proofErr w:type="gramEnd"/>
      <w:r>
        <w:rPr>
          <w:b/>
        </w:rPr>
        <w:t xml:space="preserve"> PLUS                                  d x0,697                                 (d x0,394) + 1,515€</w:t>
      </w:r>
    </w:p>
    <w:sectPr w:rsidR="00355B59" w:rsidRPr="00A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1C"/>
    <w:rsid w:val="00355B59"/>
    <w:rsid w:val="00786DD4"/>
    <w:rsid w:val="00AD4E1C"/>
    <w:rsid w:val="00C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1658"/>
  <w15:chartTrackingRefBased/>
  <w15:docId w15:val="{E858861C-55C0-4FB1-9A12-20AA44EF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</dc:creator>
  <cp:keywords/>
  <dc:description/>
  <cp:lastModifiedBy>Francois</cp:lastModifiedBy>
  <cp:revision>1</cp:revision>
  <dcterms:created xsi:type="dcterms:W3CDTF">2026-03-18T10:17:00Z</dcterms:created>
  <dcterms:modified xsi:type="dcterms:W3CDTF">2026-03-18T10:38:00Z</dcterms:modified>
</cp:coreProperties>
</file>